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A"/>
        <w:spacing w:before="0" w:after="0" w:line="336" w:lineRule="auto"/>
        <w:jc w:val="center"/>
        <w:rPr>
          <w:b w:val="0"/>
          <w:bCs w:val="0"/>
          <w:sz w:val="24"/>
          <w:szCs w:val="24"/>
          <w:lang w:val="en-US"/>
        </w:rPr>
      </w:pPr>
    </w:p>
    <w:p>
      <w:pPr>
        <w:pStyle w:val="Title A"/>
        <w:spacing w:before="0" w:after="0" w:line="336" w:lineRule="auto"/>
        <w:jc w:val="center"/>
        <w:rPr>
          <w:b w:val="0"/>
          <w:bCs w:val="0"/>
          <w:smallCaps w:val="1"/>
          <w:sz w:val="24"/>
          <w:szCs w:val="24"/>
          <w:lang w:val="en-US"/>
        </w:rPr>
      </w:pPr>
    </w:p>
    <w:p>
      <w:pPr>
        <w:pStyle w:val="Title A"/>
        <w:spacing w:before="0" w:after="0" w:line="336" w:lineRule="auto"/>
        <w:jc w:val="center"/>
        <w:rPr>
          <w:b w:val="0"/>
          <w:bCs w:val="0"/>
          <w:smallCaps w:val="1"/>
          <w:sz w:val="28"/>
          <w:szCs w:val="28"/>
          <w:lang w:val="en-US"/>
        </w:rPr>
      </w:pPr>
      <w:r>
        <w:rPr>
          <w:smallCaps w:val="1"/>
          <w:sz w:val="28"/>
          <w:szCs w:val="28"/>
          <w:rtl w:val="0"/>
          <w:lang w:val="en-US"/>
        </w:rPr>
        <w:t>title</w:t>
      </w:r>
    </w:p>
    <w:p>
      <w:pPr>
        <w:pStyle w:val="Normal.0"/>
        <w:spacing w:line="336" w:lineRule="auto"/>
        <w:jc w:val="center"/>
        <w:rPr>
          <w:smallCaps w:val="1"/>
          <w:sz w:val="22"/>
          <w:szCs w:val="22"/>
          <w:lang w:val="en-US"/>
        </w:rPr>
      </w:pPr>
    </w:p>
    <w:p>
      <w:pPr>
        <w:pStyle w:val="Normal.0"/>
        <w:spacing w:line="336" w:lineRule="auto"/>
        <w:jc w:val="center"/>
        <w:rPr>
          <w:b w:val="1"/>
          <w:bCs w:val="1"/>
          <w:vertAlign w:val="superscript"/>
          <w:lang w:val="en-US"/>
        </w:rPr>
      </w:pPr>
      <w:r>
        <w:rPr>
          <w:b w:val="1"/>
          <w:bCs w:val="1"/>
          <w:rtl w:val="0"/>
          <w:lang w:val="en-US"/>
        </w:rPr>
        <w:t>Name Surname</w:t>
      </w:r>
      <w:r>
        <w:rPr>
          <w:vertAlign w:val="superscript"/>
          <w:rtl w:val="0"/>
          <w:lang w:val="en-US"/>
        </w:rPr>
        <w:t>1</w:t>
      </w:r>
      <w:r>
        <w:rPr>
          <w:b w:val="1"/>
          <w:bCs w:val="1"/>
          <w:rtl w:val="0"/>
          <w:lang w:val="en-US"/>
        </w:rPr>
        <w:t>, Name Surnam</w:t>
      </w:r>
      <w:r>
        <w:rPr>
          <w:b w:val="1"/>
          <w:bCs w:val="1"/>
          <w:rtl w:val="0"/>
          <w:lang w:val="en-US"/>
        </w:rPr>
        <w:t>e</w:t>
      </w:r>
      <w:r>
        <w:rPr>
          <w:vertAlign w:val="superscript"/>
          <w:rtl w:val="0"/>
          <w:lang w:val="en-US"/>
        </w:rPr>
        <w:t>2</w:t>
      </w:r>
      <w:r>
        <w:rPr>
          <w:b w:val="1"/>
          <w:bCs w:val="1"/>
          <w:vertAlign w:val="superscript"/>
          <w:rtl w:val="0"/>
          <w:lang w:val="en-US"/>
        </w:rPr>
        <w:t xml:space="preserve">, </w:t>
      </w:r>
      <w:r>
        <w:rPr>
          <w:b w:val="1"/>
          <w:bCs w:val="1"/>
          <w:rtl w:val="0"/>
          <w:lang w:val="en-US"/>
        </w:rPr>
        <w:t>Name Surname</w:t>
      </w:r>
      <w:r>
        <w:rPr>
          <w:vertAlign w:val="superscript"/>
          <w:rtl w:val="0"/>
          <w:lang w:val="en-US"/>
        </w:rPr>
        <w:t>3</w:t>
      </w:r>
      <w:r>
        <w:rPr>
          <w:rFonts w:ascii="Palatino Linotype" w:cs="Palatino Linotype" w:hAnsi="Palatino Linotype" w:eastAsia="Palatino Linotype"/>
          <w:b w:val="1"/>
          <w:bCs w:val="1"/>
          <w:rtl w:val="0"/>
          <w:lang w:val="en-US"/>
        </w:rPr>
        <w:t>*</w:t>
      </w:r>
    </w:p>
    <w:p>
      <w:pPr>
        <w:pStyle w:val="Normal.0"/>
        <w:spacing w:line="336" w:lineRule="auto"/>
        <w:jc w:val="center"/>
        <w:rPr>
          <w:b w:val="1"/>
          <w:bCs w:val="1"/>
          <w:lang w:val="en-US"/>
        </w:rPr>
      </w:pPr>
    </w:p>
    <w:p>
      <w:pPr>
        <w:pStyle w:val="Normal.0"/>
        <w:spacing w:line="336" w:lineRule="auto"/>
        <w:jc w:val="center"/>
        <w:rPr>
          <w:i w:val="1"/>
          <w:iCs w:val="1"/>
          <w:sz w:val="20"/>
          <w:szCs w:val="20"/>
          <w:lang w:val="en-US"/>
        </w:rPr>
      </w:pPr>
      <w:r>
        <w:rPr>
          <w:b w:val="1"/>
          <w:bCs w:val="1"/>
          <w:vertAlign w:val="superscript"/>
          <w:rtl w:val="0"/>
          <w:lang w:val="en-US"/>
        </w:rPr>
        <w:t>1</w:t>
      </w:r>
      <w:r>
        <w:rPr>
          <w:i w:val="1"/>
          <w:iCs w:val="1"/>
          <w:sz w:val="20"/>
          <w:szCs w:val="20"/>
          <w:rtl w:val="0"/>
          <w:lang w:val="en-US"/>
        </w:rPr>
        <w:t>Name of Institution in lowercase 10 pt, italic, centre aligned</w:t>
      </w:r>
      <w:r>
        <w:rPr>
          <w:i w:val="1"/>
          <w:iCs w:val="1"/>
          <w:sz w:val="20"/>
          <w:szCs w:val="20"/>
          <w:rtl w:val="0"/>
          <w:lang w:val="en-US"/>
        </w:rPr>
        <w:t>,</w:t>
      </w:r>
    </w:p>
    <w:p>
      <w:pPr>
        <w:pStyle w:val="Normal.0"/>
        <w:spacing w:line="336" w:lineRule="auto"/>
        <w:jc w:val="center"/>
        <w:rPr>
          <w:b w:val="1"/>
          <w:bCs w:val="1"/>
          <w:lang w:val="en-US"/>
        </w:rPr>
      </w:pPr>
      <w:r>
        <w:rPr>
          <w:b w:val="1"/>
          <w:bCs w:val="1"/>
          <w:vertAlign w:val="superscript"/>
          <w:rtl w:val="0"/>
          <w:lang w:val="en-US"/>
        </w:rPr>
        <w:t>2</w:t>
      </w:r>
      <w:r>
        <w:rPr>
          <w:i w:val="1"/>
          <w:iCs w:val="1"/>
          <w:sz w:val="20"/>
          <w:szCs w:val="20"/>
          <w:rtl w:val="0"/>
          <w:lang w:val="en-US"/>
        </w:rPr>
        <w:t>Name of Institution in lowercase 10 pt, italic, centre aligne</w:t>
      </w:r>
      <w:r>
        <w:rPr>
          <w:i w:val="1"/>
          <w:iCs w:val="1"/>
          <w:sz w:val="20"/>
          <w:szCs w:val="20"/>
          <w:rtl w:val="0"/>
          <w:lang w:val="en-US"/>
        </w:rPr>
        <w:t>d,</w:t>
      </w:r>
    </w:p>
    <w:p>
      <w:pPr>
        <w:pStyle w:val="Normal.0"/>
        <w:spacing w:line="336" w:lineRule="auto"/>
        <w:jc w:val="center"/>
        <w:rPr>
          <w:i w:val="1"/>
          <w:iCs w:val="1"/>
          <w:sz w:val="20"/>
          <w:szCs w:val="20"/>
          <w:lang w:val="en-US"/>
        </w:rPr>
      </w:pPr>
      <w:r>
        <w:rPr>
          <w:b w:val="1"/>
          <w:bCs w:val="1"/>
          <w:vertAlign w:val="superscript"/>
          <w:rtl w:val="0"/>
          <w:lang w:val="en-US"/>
        </w:rPr>
        <w:t>3</w:t>
      </w:r>
      <w:r>
        <w:rPr>
          <w:i w:val="1"/>
          <w:iCs w:val="1"/>
          <w:sz w:val="20"/>
          <w:szCs w:val="20"/>
          <w:rtl w:val="0"/>
          <w:lang w:val="en-US"/>
        </w:rPr>
        <w:t>Name of Institution in lowercase 10 pt, italic, centre aligne</w:t>
      </w:r>
      <w:r>
        <w:rPr>
          <w:i w:val="1"/>
          <w:iCs w:val="1"/>
          <w:sz w:val="20"/>
          <w:szCs w:val="20"/>
          <w:rtl w:val="0"/>
          <w:lang w:val="en-US"/>
        </w:rPr>
        <w:t>d,</w:t>
      </w:r>
    </w:p>
    <w:p>
      <w:pPr>
        <w:pStyle w:val="Default"/>
        <w:tabs>
          <w:tab w:val="left" w:pos="51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s>
        <w:bidi w:val="0"/>
        <w:spacing w:before="0" w:line="200" w:lineRule="atLeast"/>
        <w:ind w:left="2806" w:right="0" w:hanging="198"/>
        <w:jc w:val="both"/>
        <w:rPr>
          <w:rFonts w:ascii="Times New Roman" w:cs="Times New Roman" w:hAnsi="Times New Roman" w:eastAsia="Times New Roman"/>
          <w:b w:val="1"/>
          <w:bCs w:val="1"/>
          <w:sz w:val="16"/>
          <w:szCs w:val="16"/>
          <w:u w:color="000000"/>
          <w:rtl w:val="0"/>
          <w:lang w:val="en-US"/>
        </w:rPr>
      </w:pPr>
      <w:r>
        <w:rPr>
          <w:rFonts w:ascii="Palatino Linotype" w:cs="Palatino Linotype" w:hAnsi="Palatino Linotype" w:eastAsia="Palatino Linotype"/>
          <w:sz w:val="16"/>
          <w:szCs w:val="16"/>
          <w:u w:color="000000"/>
          <w:rtl w:val="0"/>
          <w:lang w:val="en-US"/>
        </w:rPr>
        <w:t>*</w:t>
      </w:r>
      <w:r>
        <w:rPr>
          <w:rFonts w:ascii="Palatino Linotype" w:cs="Palatino Linotype" w:hAnsi="Palatino Linotype" w:eastAsia="Palatino Linotype"/>
          <w:sz w:val="16"/>
          <w:szCs w:val="16"/>
          <w:u w:color="000000"/>
          <w:rtl w:val="0"/>
          <w:lang w:val="en-US"/>
        </w:rPr>
        <w:t xml:space="preserve"> - correspondence author e-mail@e-mail.com</w:t>
      </w:r>
    </w:p>
    <w:p>
      <w:pPr>
        <w:pStyle w:val="Normal.0"/>
        <w:spacing w:line="336" w:lineRule="auto"/>
        <w:jc w:val="center"/>
        <w:rPr>
          <w:smallCaps w:val="1"/>
          <w:sz w:val="28"/>
          <w:szCs w:val="28"/>
          <w:lang w:val="en-US"/>
        </w:rPr>
      </w:pPr>
    </w:p>
    <w:p>
      <w:pPr>
        <w:pStyle w:val="Normal.0"/>
        <w:spacing w:line="336" w:lineRule="auto"/>
        <w:ind w:right="282" w:firstLine="284"/>
        <w:jc w:val="both"/>
        <w:rPr>
          <w:b w:val="1"/>
          <w:bCs w:val="1"/>
          <w:sz w:val="20"/>
          <w:szCs w:val="20"/>
          <w:lang w:val="en-US"/>
        </w:rPr>
      </w:pPr>
      <w:r>
        <w:rPr>
          <w:b w:val="1"/>
          <w:bCs w:val="1"/>
          <w:sz w:val="20"/>
          <w:szCs w:val="20"/>
          <w:rtl w:val="0"/>
          <w:lang w:val="en-US"/>
        </w:rPr>
        <w:t>Abstract</w:t>
      </w:r>
    </w:p>
    <w:p>
      <w:pPr>
        <w:pStyle w:val="Normal.0"/>
        <w:ind w:right="425" w:firstLine="284"/>
        <w:jc w:val="both"/>
        <w:rPr>
          <w:sz w:val="20"/>
          <w:szCs w:val="20"/>
          <w:lang w:val="en-US"/>
        </w:rPr>
      </w:pPr>
      <w:r>
        <w:rPr>
          <w:sz w:val="20"/>
          <w:szCs w:val="20"/>
          <w:rtl w:val="0"/>
          <w:lang w:val="en-US"/>
        </w:rPr>
        <w:t xml:space="preserve">The abstract </w:t>
      </w:r>
      <w:r>
        <w:rPr>
          <w:sz w:val="20"/>
          <w:szCs w:val="20"/>
          <w:rtl w:val="0"/>
          <w:lang w:val="en-US"/>
        </w:rPr>
        <w:t xml:space="preserve">schouls summarize the problem or objective of research, its method, results and conclusions. </w:t>
      </w:r>
      <w:r>
        <w:rPr>
          <w:sz w:val="20"/>
          <w:szCs w:val="20"/>
          <w:rtl w:val="0"/>
          <w:lang w:val="en-US"/>
        </w:rPr>
        <w:t>T</w:t>
      </w:r>
      <w:r>
        <w:rPr>
          <w:sz w:val="20"/>
          <w:szCs w:val="20"/>
          <w:rtl w:val="0"/>
          <w:lang w:val="en-US"/>
        </w:rPr>
        <w:t xml:space="preserve">he </w:t>
      </w:r>
      <w:r>
        <w:rPr>
          <w:sz w:val="20"/>
          <w:szCs w:val="20"/>
          <w:rtl w:val="0"/>
          <w:lang w:val="en-US"/>
        </w:rPr>
        <w:t xml:space="preserve">abstracts is about 300 words maximum. </w:t>
      </w:r>
      <w:r>
        <w:rPr>
          <w:sz w:val="20"/>
          <w:szCs w:val="20"/>
          <w:rtl w:val="0"/>
          <w:lang w:val="en-US"/>
        </w:rPr>
        <w:t>The summary</w:t>
      </w:r>
      <w:r>
        <w:rPr>
          <w:sz w:val="20"/>
          <w:szCs w:val="20"/>
          <w:rtl w:val="0"/>
          <w:lang w:val="en-US"/>
        </w:rPr>
        <w:t xml:space="preserve"> and </w:t>
      </w:r>
      <w:r>
        <w:rPr>
          <w:sz w:val="20"/>
          <w:szCs w:val="20"/>
          <w:rtl w:val="0"/>
          <w:lang w:val="en-US"/>
        </w:rPr>
        <w:t>keywords</w:t>
      </w:r>
      <w:r>
        <w:rPr>
          <w:sz w:val="20"/>
          <w:szCs w:val="20"/>
          <w:rtl w:val="0"/>
          <w:lang w:val="en-US"/>
        </w:rPr>
        <w:t xml:space="preserve"> shall be written in English.</w:t>
      </w:r>
    </w:p>
    <w:p>
      <w:pPr>
        <w:pStyle w:val="Normal.0"/>
        <w:spacing w:line="336" w:lineRule="auto"/>
        <w:ind w:right="282" w:firstLine="284"/>
        <w:jc w:val="both"/>
        <w:rPr>
          <w:b w:val="1"/>
          <w:bCs w:val="1"/>
          <w:sz w:val="20"/>
          <w:szCs w:val="20"/>
          <w:lang w:val="en-US"/>
        </w:rPr>
      </w:pPr>
      <w:r>
        <w:rPr>
          <w:b w:val="1"/>
          <w:bCs w:val="1"/>
          <w:sz w:val="20"/>
          <w:szCs w:val="20"/>
          <w:rtl w:val="0"/>
          <w:lang w:val="en-US"/>
        </w:rPr>
        <w:t>Keywords:</w:t>
      </w:r>
      <w:r>
        <w:rPr>
          <w:sz w:val="20"/>
          <w:szCs w:val="20"/>
          <w:rtl w:val="0"/>
          <w:lang w:val="en-US"/>
        </w:rPr>
        <w:t xml:space="preserve"> keyword 1, keyword 2, keyword 3, keyword 4</w:t>
      </w:r>
    </w:p>
    <w:p>
      <w:pPr>
        <w:pStyle w:val="Normal.0"/>
        <w:spacing w:line="336" w:lineRule="auto"/>
        <w:ind w:right="282" w:firstLine="284"/>
        <w:jc w:val="both"/>
        <w:rPr>
          <w:lang w:val="en-US"/>
        </w:rPr>
      </w:pPr>
    </w:p>
    <w:p>
      <w:pPr>
        <w:pStyle w:val="Normal.0"/>
        <w:spacing w:line="336" w:lineRule="auto"/>
        <w:ind w:firstLine="284"/>
        <w:jc w:val="both"/>
        <w:rPr>
          <w:b w:val="1"/>
          <w:bCs w:val="1"/>
          <w:lang w:val="en-US"/>
        </w:rPr>
      </w:pPr>
      <w:r>
        <w:rPr>
          <w:rtl w:val="0"/>
          <w:lang w:val="en-US"/>
        </w:rPr>
        <w:t xml:space="preserve">1. </w:t>
      </w:r>
      <w:r>
        <w:rPr>
          <w:b w:val="1"/>
          <w:bCs w:val="1"/>
          <w:rtl w:val="0"/>
          <w:lang w:val="en-US"/>
        </w:rPr>
        <w:t>Introduction</w:t>
      </w:r>
    </w:p>
    <w:p>
      <w:pPr>
        <w:pStyle w:val="Normal.0"/>
        <w:spacing w:line="336" w:lineRule="auto"/>
        <w:ind w:firstLine="284"/>
        <w:jc w:val="both"/>
        <w:rPr>
          <w:b w:val="1"/>
          <w:bCs w:val="1"/>
          <w:sz w:val="22"/>
          <w:szCs w:val="22"/>
          <w:lang w:val="en-US"/>
        </w:rPr>
      </w:pPr>
    </w:p>
    <w:p>
      <w:pPr>
        <w:pStyle w:val="Normal.0"/>
        <w:ind w:firstLine="284"/>
        <w:jc w:val="both"/>
        <w:rPr>
          <w:lang w:val="en-US"/>
        </w:rPr>
      </w:pPr>
      <w:r>
        <w:rPr>
          <w:rtl w:val="0"/>
          <w:lang w:val="en-US"/>
        </w:rPr>
        <w:t xml:space="preserve">The introduction </w:t>
      </w:r>
      <w:r>
        <w:rPr>
          <w:rtl w:val="0"/>
          <w:lang w:val="en-US"/>
        </w:rPr>
        <w:t>of th</w:t>
      </w:r>
      <w:r>
        <w:rPr>
          <w:rtl w:val="0"/>
          <w:lang w:val="en-US"/>
        </w:rPr>
        <w:t>e article shall describe the problem analysed, its relevance, and how far and deep the problem has been researched. This part shall present the research statement (aim), subject of the research, objectives, and research methods.</w:t>
      </w:r>
    </w:p>
    <w:p>
      <w:pPr>
        <w:pStyle w:val="Normal.0"/>
        <w:ind w:firstLine="284"/>
        <w:jc w:val="both"/>
        <w:rPr>
          <w:lang w:val="en-US"/>
        </w:rPr>
      </w:pPr>
      <w:r>
        <w:rPr>
          <w:rtl w:val="0"/>
          <w:lang w:val="en-US"/>
        </w:rPr>
        <w:t xml:space="preserve">The article must be written in </w:t>
      </w:r>
      <w:r>
        <w:rPr>
          <w:i w:val="1"/>
          <w:iCs w:val="1"/>
          <w:rtl w:val="0"/>
          <w:lang w:val="en-US"/>
        </w:rPr>
        <w:t xml:space="preserve">Microsoft Word </w:t>
      </w:r>
      <w:r>
        <w:rPr>
          <w:rtl w:val="0"/>
          <w:lang w:val="en-US"/>
        </w:rPr>
        <w:t xml:space="preserve">format, typewritten on A4 (210 x 297 mm) size page, single spaced, font </w:t>
      </w:r>
      <w:r>
        <w:rPr>
          <w:i w:val="1"/>
          <w:iCs w:val="1"/>
          <w:rtl w:val="0"/>
          <w:lang w:val="en-US"/>
        </w:rPr>
        <w:t xml:space="preserve">Times New Roman, </w:t>
      </w:r>
      <w:r>
        <w:rPr>
          <w:rtl w:val="0"/>
          <w:lang w:val="en-US"/>
        </w:rPr>
        <w:t>font size</w:t>
      </w:r>
      <w:r>
        <w:rPr>
          <w:i w:val="1"/>
          <w:iCs w:val="1"/>
          <w:rtl w:val="0"/>
          <w:lang w:val="en-US"/>
        </w:rPr>
        <w:t xml:space="preserve"> </w:t>
      </w:r>
      <w:r>
        <w:rPr>
          <w:rtl w:val="0"/>
          <w:lang w:val="en-US"/>
        </w:rPr>
        <w:t>1</w:t>
      </w:r>
      <w:r>
        <w:rPr>
          <w:rtl w:val="0"/>
          <w:lang w:val="en-US"/>
        </w:rPr>
        <w:t>2</w:t>
      </w:r>
      <w:r>
        <w:rPr>
          <w:rtl w:val="0"/>
          <w:lang w:val="en-US"/>
        </w:rPr>
        <w:t xml:space="preserve"> pt., justified.</w:t>
      </w:r>
    </w:p>
    <w:p>
      <w:pPr>
        <w:pStyle w:val="Normal.0"/>
        <w:spacing w:line="336" w:lineRule="auto"/>
        <w:ind w:firstLine="284"/>
        <w:jc w:val="both"/>
        <w:rPr>
          <w:lang w:val="en-US"/>
        </w:rPr>
      </w:pPr>
    </w:p>
    <w:p>
      <w:pPr>
        <w:pStyle w:val="Normal.0"/>
        <w:spacing w:line="336" w:lineRule="auto"/>
        <w:ind w:firstLine="284"/>
        <w:jc w:val="both"/>
        <w:rPr>
          <w:b w:val="1"/>
          <w:bCs w:val="1"/>
          <w:lang w:val="en-US"/>
        </w:rPr>
      </w:pPr>
      <w:r>
        <w:rPr>
          <w:b w:val="1"/>
          <w:bCs w:val="1"/>
          <w:rtl w:val="0"/>
          <w:lang w:val="en-US"/>
        </w:rPr>
        <w:t xml:space="preserve">2. </w:t>
      </w:r>
      <w:r>
        <w:rPr>
          <w:b w:val="1"/>
          <w:bCs w:val="1"/>
          <w:rtl w:val="0"/>
          <w:lang w:val="en-US"/>
        </w:rPr>
        <w:t>Materials and methods</w:t>
      </w:r>
    </w:p>
    <w:p>
      <w:pPr>
        <w:pStyle w:val="Normal.0"/>
        <w:spacing w:line="336" w:lineRule="auto"/>
        <w:ind w:firstLine="284"/>
        <w:jc w:val="both"/>
        <w:rPr>
          <w:lang w:val="en-US"/>
        </w:rPr>
      </w:pPr>
    </w:p>
    <w:p>
      <w:pPr>
        <w:pStyle w:val="Normal.0"/>
        <w:jc w:val="both"/>
      </w:pPr>
      <w:r>
        <w:rPr>
          <w:lang w:val="en-US"/>
        </w:rPr>
        <w:tab/>
      </w:r>
      <w:r>
        <w:rPr>
          <w:rtl w:val="0"/>
          <w:lang w:val="en-US"/>
        </w:rPr>
        <w:t xml:space="preserve">The Materials and </w:t>
      </w:r>
      <w:r>
        <w:rPr>
          <w:rtl w:val="0"/>
        </w:rPr>
        <w:t>m</w:t>
      </w:r>
      <w:r>
        <w:rPr>
          <w:rtl w:val="0"/>
          <w:lang w:val="en-US"/>
        </w:rPr>
        <w:t>ethods should be described with sufficient details to allow others to replicate and build on the published results.</w:t>
      </w:r>
      <w:r>
        <w:rPr>
          <w:rtl w:val="0"/>
          <w:lang w:val="en-US"/>
        </w:rPr>
        <w:t xml:space="preserve"> Author should explain how was studied problems and identify the procedures. If new methods there used author should explain them in detail.</w:t>
      </w:r>
    </w:p>
    <w:p>
      <w:pPr>
        <w:pStyle w:val="Normal.0"/>
        <w:jc w:val="both"/>
      </w:pPr>
      <w:r>
        <w:rPr>
          <w:rtl w:val="0"/>
        </w:rPr>
        <w:tab/>
        <w:t>Equipment and the materials should be described. If study requires ethical approval this certain information should be provided and criteria of selecting participants should be explained.</w:t>
      </w:r>
    </w:p>
    <w:p>
      <w:pPr>
        <w:pStyle w:val="Normal.0"/>
      </w:pPr>
    </w:p>
    <w:p>
      <w:pPr>
        <w:pStyle w:val="Normal.0"/>
        <w:spacing w:line="336" w:lineRule="auto"/>
        <w:ind w:firstLine="284"/>
        <w:jc w:val="both"/>
        <w:rPr>
          <w:b w:val="1"/>
          <w:bCs w:val="1"/>
          <w:lang w:val="en-US"/>
        </w:rPr>
      </w:pPr>
      <w:r>
        <w:rPr>
          <w:b w:val="1"/>
          <w:bCs w:val="1"/>
          <w:rtl w:val="0"/>
          <w:lang w:val="en-US"/>
        </w:rPr>
        <w:t xml:space="preserve"> 3. Results</w:t>
      </w:r>
    </w:p>
    <w:p>
      <w:pPr>
        <w:pStyle w:val="Normal.0"/>
        <w:spacing w:line="336" w:lineRule="auto"/>
        <w:ind w:firstLine="284"/>
        <w:jc w:val="both"/>
        <w:rPr>
          <w:lang w:val="en-US"/>
        </w:rPr>
      </w:pPr>
    </w:p>
    <w:p>
      <w:pPr>
        <w:pStyle w:val="Normal.0"/>
        <w:tabs>
          <w:tab w:val="left" w:pos="4860"/>
        </w:tabs>
        <w:bidi w:val="0"/>
        <w:ind w:left="0" w:right="0" w:firstLine="0"/>
        <w:jc w:val="both"/>
        <w:rPr>
          <w:rtl w:val="0"/>
          <w:lang w:val="en-US"/>
        </w:rPr>
      </w:pPr>
      <w:r>
        <w:rPr>
          <w:rtl w:val="0"/>
          <w:lang w:val="en-US"/>
        </w:rPr>
        <w:t xml:space="preserve">      This section presents findings and text on tables, figures and graphs could be used for presenting research results. This section may be divided into subheadings:</w:t>
      </w: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i w:val="1"/>
          <w:iCs w:val="1"/>
          <w:sz w:val="20"/>
          <w:szCs w:val="20"/>
          <w:rtl w:val="0"/>
          <w:lang w:val="en-US"/>
        </w:rPr>
      </w:pPr>
      <w:r>
        <w:rPr>
          <w:i w:val="1"/>
          <w:iCs w:val="1"/>
          <w:sz w:val="20"/>
          <w:szCs w:val="20"/>
          <w:rtl w:val="0"/>
          <w:lang w:val="en-US"/>
        </w:rPr>
        <w:t>3.1 Subsection</w:t>
      </w:r>
    </w:p>
    <w:p>
      <w:pPr>
        <w:pStyle w:val="Normal.0"/>
        <w:tabs>
          <w:tab w:val="left" w:pos="4860"/>
        </w:tabs>
        <w:bidi w:val="0"/>
        <w:ind w:left="0" w:right="0" w:firstLine="0"/>
        <w:jc w:val="both"/>
        <w:rPr>
          <w:i w:val="1"/>
          <w:iCs w:val="1"/>
          <w:sz w:val="20"/>
          <w:szCs w:val="20"/>
          <w:rtl w:val="0"/>
          <w:lang w:val="en-US"/>
        </w:rPr>
      </w:pPr>
    </w:p>
    <w:p>
      <w:pPr>
        <w:pStyle w:val="Normal.0"/>
        <w:tabs>
          <w:tab w:val="left" w:pos="4860"/>
        </w:tabs>
        <w:bidi w:val="0"/>
        <w:ind w:left="0" w:right="0" w:firstLine="0"/>
        <w:jc w:val="both"/>
        <w:rPr>
          <w:sz w:val="22"/>
          <w:szCs w:val="22"/>
          <w:rtl w:val="0"/>
          <w:lang w:val="en-US"/>
        </w:rPr>
      </w:pPr>
    </w:p>
    <w:p>
      <w:pPr>
        <w:pStyle w:val="Normal.0"/>
        <w:ind w:firstLine="284"/>
        <w:jc w:val="both"/>
        <w:rPr>
          <w:lang w:val="en-US"/>
        </w:rPr>
      </w:pPr>
      <w:r>
        <w:rPr>
          <w:rtl w:val="0"/>
          <w:lang w:val="en-US"/>
        </w:rPr>
        <w:t>Other requirements:</w:t>
      </w:r>
      <w:r>
        <w:rPr>
          <w:rtl w:val="0"/>
          <w:lang w:val="en-US"/>
        </w:rPr>
        <w:t xml:space="preserve"> w</w:t>
      </w:r>
      <w:r>
        <w:rPr>
          <w:rtl w:val="0"/>
          <w:lang w:val="en-US"/>
        </w:rPr>
        <w:t>idth of margins: top 2 cm, bottom 2 cm, right and left 2 cm, 0.5 cm between the two columns of the text.</w:t>
      </w:r>
    </w:p>
    <w:p>
      <w:pPr>
        <w:pStyle w:val="Normal.0"/>
        <w:bidi w:val="0"/>
        <w:ind w:left="0" w:right="0" w:firstLine="0"/>
        <w:jc w:val="both"/>
        <w:rPr>
          <w:rtl w:val="0"/>
          <w:lang w:val="en-US"/>
        </w:rPr>
      </w:pPr>
      <w:r>
        <w:rPr>
          <w:rtl w:val="0"/>
          <w:lang w:val="en-US"/>
        </w:rPr>
        <w:t>First line indentation at 0.5 cm.</w:t>
      </w:r>
    </w:p>
    <w:p>
      <w:pPr>
        <w:pStyle w:val="Normal.0"/>
        <w:bidi w:val="0"/>
        <w:ind w:left="0" w:right="0" w:firstLine="0"/>
        <w:jc w:val="both"/>
        <w:rPr>
          <w:rtl w:val="0"/>
          <w:lang w:val="en-US"/>
        </w:rPr>
      </w:pPr>
      <w:r>
        <w:rPr>
          <w:rtl w:val="0"/>
          <w:lang w:val="en-US"/>
        </w:rPr>
        <w:t>The article title shall be written in bold, font size 14 pt., centre aligned.</w:t>
      </w:r>
    </w:p>
    <w:p>
      <w:pPr>
        <w:pStyle w:val="Normal.0"/>
        <w:rPr>
          <w:lang w:val="en-US"/>
        </w:rPr>
      </w:pPr>
    </w:p>
    <w:p>
      <w:pPr>
        <w:pStyle w:val="Normal.0"/>
        <w:tabs>
          <w:tab w:val="left" w:pos="284"/>
        </w:tabs>
        <w:rPr>
          <w:lang w:val="en-US"/>
        </w:rPr>
      </w:pPr>
      <w:r>
        <w:rPr>
          <w:rtl w:val="0"/>
          <w:lang w:val="en-US"/>
        </w:rPr>
        <w:t>Table 1</w:t>
      </w:r>
      <w:r>
        <w:rPr>
          <w:rtl w:val="0"/>
          <w:lang w:val="en-US"/>
        </w:rPr>
        <w:t xml:space="preserve"> </w:t>
      </w:r>
    </w:p>
    <w:p>
      <w:pPr>
        <w:pStyle w:val="Normal.0"/>
        <w:tabs>
          <w:tab w:val="left" w:pos="284"/>
        </w:tabs>
        <w:rPr>
          <w:lang w:val="en-US"/>
        </w:rPr>
      </w:pPr>
      <w:r>
        <w:rPr>
          <w:rtl w:val="0"/>
          <w:lang w:val="en-US"/>
        </w:rPr>
        <w:t>The title shall be written above the table</w:t>
      </w:r>
      <w:r>
        <w:rPr>
          <w:rtl w:val="0"/>
          <w:lang w:val="en-US"/>
        </w:rPr>
        <w:t>.</w:t>
      </w:r>
      <w:r>
        <w:rPr>
          <w:rtl w:val="0"/>
          <w:lang w:val="en-US"/>
        </w:rPr>
        <w:t xml:space="preserve"> </w:t>
      </w:r>
    </w:p>
    <w:tbl>
      <w:tblPr>
        <w:tblW w:w="453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440"/>
        <w:gridCol w:w="1845"/>
        <w:gridCol w:w="1249"/>
      </w:tblGrid>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font size, alignment</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Font style</w:t>
            </w:r>
          </w:p>
        </w:tc>
      </w:tr>
      <w:tr>
        <w:tblPrEx>
          <w:shd w:val="clear" w:color="auto" w:fill="ced7e7"/>
        </w:tblPrEx>
        <w:trPr>
          <w:trHeight w:val="44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Title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14 (</w:t>
            </w:r>
            <w:r>
              <w:rPr>
                <w:b w:val="1"/>
                <w:bCs w:val="1"/>
                <w:sz w:val="20"/>
                <w:szCs w:val="20"/>
                <w:shd w:val="nil" w:color="auto" w:fill="auto"/>
                <w:rtl w:val="0"/>
                <w:lang w:val="en-US"/>
              </w:rPr>
              <w:t>UPPER CASE</w:t>
            </w:r>
            <w:r>
              <w:rPr>
                <w:sz w:val="20"/>
                <w:szCs w:val="20"/>
                <w:shd w:val="nil" w:color="auto" w:fill="auto"/>
                <w:rtl w:val="0"/>
                <w:lang w:val="en-US"/>
              </w:rPr>
              <w:t>), centre</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b w:val="1"/>
                <w:bCs w:val="1"/>
                <w:sz w:val="20"/>
                <w:szCs w:val="20"/>
                <w:shd w:val="nil" w:color="auto" w:fill="auto"/>
                <w:rtl w:val="0"/>
                <w:lang w:val="en-US"/>
              </w:rPr>
              <w:t xml:space="preserve">Bold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Author</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 xml:space="preserve">12, centre </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b w:val="1"/>
                <w:bCs w:val="1"/>
                <w:sz w:val="20"/>
                <w:szCs w:val="20"/>
                <w:shd w:val="nil" w:color="auto" w:fill="auto"/>
                <w:rtl w:val="0"/>
                <w:lang w:val="en-US"/>
              </w:rPr>
              <w:t xml:space="preserve">Bold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i w:val="1"/>
                <w:iCs w:val="1"/>
                <w:sz w:val="20"/>
                <w:szCs w:val="20"/>
                <w:shd w:val="nil" w:color="auto" w:fill="auto"/>
                <w:rtl w:val="0"/>
                <w:lang w:val="en-US"/>
              </w:rPr>
              <w:t xml:space="preserve">Institution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 xml:space="preserve">10, centre </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i w:val="1"/>
                <w:iCs w:val="1"/>
                <w:sz w:val="20"/>
                <w:szCs w:val="20"/>
                <w:shd w:val="nil" w:color="auto" w:fill="auto"/>
                <w:rtl w:val="0"/>
                <w:lang w:val="en-US"/>
              </w:rPr>
              <w:t xml:space="preserve">Italic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Abstract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justified</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Body text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11, justified</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r>
        <w:tblPrEx>
          <w:shd w:val="clear" w:color="auto" w:fill="ced7e7"/>
        </w:tblPrEx>
        <w:trPr>
          <w:trHeight w:val="44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Table numbering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flush right</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i w:val="1"/>
                <w:iCs w:val="1"/>
                <w:sz w:val="20"/>
                <w:szCs w:val="20"/>
                <w:shd w:val="nil" w:color="auto" w:fill="auto"/>
                <w:rtl w:val="0"/>
                <w:lang w:val="en-US"/>
              </w:rPr>
              <w:t xml:space="preserve">Italic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Table naming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centre</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b w:val="1"/>
                <w:bCs w:val="1"/>
                <w:sz w:val="20"/>
                <w:szCs w:val="20"/>
                <w:shd w:val="nil" w:color="auto" w:fill="auto"/>
                <w:rtl w:val="0"/>
                <w:lang w:val="en-US"/>
              </w:rPr>
              <w:t>Bold</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Table text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r>
        <w:tblPrEx>
          <w:shd w:val="clear" w:color="auto" w:fill="ced7e7"/>
        </w:tblPrEx>
        <w:trPr>
          <w:trHeight w:val="44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Image numbering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centre</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b w:val="1"/>
                <w:bCs w:val="1"/>
                <w:sz w:val="20"/>
                <w:szCs w:val="20"/>
                <w:shd w:val="nil" w:color="auto" w:fill="auto"/>
                <w:rtl w:val="0"/>
                <w:lang w:val="en-US"/>
              </w:rPr>
              <w:t xml:space="preserve">Bold </w:t>
            </w:r>
          </w:p>
        </w:tc>
      </w:tr>
      <w:tr>
        <w:tblPrEx>
          <w:shd w:val="clear" w:color="auto" w:fill="ced7e7"/>
        </w:tblPrEx>
        <w:trPr>
          <w:trHeight w:val="44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Image naming and sources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centre</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Reference list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9, justified</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r>
        <w:tblPrEx>
          <w:shd w:val="clear" w:color="auto" w:fill="ced7e7"/>
        </w:tblPrEx>
        <w:trPr>
          <w:trHeight w:val="222" w:hRule="atLeast"/>
        </w:trPr>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Summary </w:t>
            </w:r>
          </w:p>
        </w:tc>
        <w:tc>
          <w:tcPr>
            <w:tcW w:type="dxa" w:w="1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z w:val="20"/>
                <w:szCs w:val="20"/>
                <w:shd w:val="nil" w:color="auto" w:fill="auto"/>
                <w:rtl w:val="0"/>
                <w:lang w:val="en-US"/>
              </w:rPr>
              <w:t>10, justified</w:t>
            </w:r>
          </w:p>
        </w:tc>
        <w:tc>
          <w:tcPr>
            <w:tcW w:type="dxa" w:w="12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0"/>
                <w:szCs w:val="20"/>
                <w:shd w:val="nil" w:color="auto" w:fill="auto"/>
                <w:rtl w:val="0"/>
                <w:lang w:val="en-US"/>
              </w:rPr>
              <w:t xml:space="preserve">Normal </w:t>
            </w:r>
          </w:p>
        </w:tc>
      </w:tr>
    </w:tbl>
    <w:p>
      <w:pPr>
        <w:pStyle w:val="Normal.0"/>
        <w:widowControl w:val="0"/>
        <w:tabs>
          <w:tab w:val="left" w:pos="284"/>
        </w:tabs>
        <w:jc w:val="center"/>
        <w:rPr>
          <w:lang w:val="en-US"/>
        </w:rPr>
      </w:pPr>
    </w:p>
    <w:p>
      <w:pPr>
        <w:pStyle w:val="Normal.0"/>
        <w:bidi w:val="0"/>
        <w:ind w:left="0" w:right="0" w:firstLine="0"/>
        <w:jc w:val="both"/>
        <w:rPr>
          <w:rtl w:val="0"/>
          <w:lang w:val="en-US"/>
        </w:rPr>
      </w:pPr>
      <w:r>
        <w:rPr>
          <w:rtl w:val="0"/>
          <w:lang w:val="en-US"/>
        </w:rPr>
        <w:t xml:space="preserve">      </w:t>
      </w:r>
    </w:p>
    <w:p>
      <w:pPr>
        <w:pStyle w:val="Normal.0"/>
        <w:bidi w:val="0"/>
        <w:ind w:left="0" w:right="0" w:firstLine="0"/>
        <w:jc w:val="both"/>
        <w:rPr>
          <w:rtl w:val="0"/>
          <w:lang w:val="en-US"/>
        </w:rPr>
      </w:pPr>
      <w:r>
        <w:rPr>
          <w:rtl w:val="0"/>
          <w:lang w:val="en-US"/>
        </w:rPr>
        <w:t xml:space="preserve">      </w:t>
      </w:r>
      <w:r>
        <w:rPr>
          <w:rtl w:val="0"/>
          <w:lang w:val="en-US"/>
        </w:rPr>
        <w:t>Diagrams and</w:t>
      </w:r>
      <w:r>
        <w:rPr>
          <w:rtl w:val="0"/>
          <w:lang w:val="en-US"/>
        </w:rPr>
        <w:t xml:space="preserve"> </w:t>
      </w:r>
      <w:r>
        <w:rPr>
          <w:rtl w:val="0"/>
          <w:lang w:val="en-US"/>
        </w:rPr>
        <w:t>pictures</w:t>
      </w:r>
      <w:r>
        <w:rPr>
          <w:rtl w:val="0"/>
          <w:lang w:val="en-US"/>
        </w:rPr>
        <w:t xml:space="preserve"> must be of good quality, the drawings shall be grouped into one object.</w:t>
      </w:r>
      <w:r>
        <w:rPr>
          <w:rtl w:val="0"/>
          <w:lang w:val="en-US"/>
        </w:rPr>
        <w:t xml:space="preserve"> </w:t>
      </w:r>
      <w:r>
        <w:rPr>
          <w:rtl w:val="0"/>
          <w:lang w:val="en-US"/>
        </w:rPr>
        <w:t>Tables</w:t>
      </w:r>
      <w:r>
        <w:rPr>
          <w:rtl w:val="0"/>
          <w:lang w:val="en-US"/>
        </w:rPr>
        <w:t xml:space="preserve">, </w:t>
      </w:r>
      <w:r>
        <w:rPr>
          <w:rtl w:val="0"/>
          <w:lang w:val="en-US"/>
        </w:rPr>
        <w:t xml:space="preserve">diagrams, </w:t>
      </w:r>
      <w:r>
        <w:rPr>
          <w:rtl w:val="0"/>
          <w:lang w:val="en-US"/>
        </w:rPr>
        <w:t>and</w:t>
      </w:r>
      <w:r>
        <w:rPr>
          <w:rtl w:val="0"/>
          <w:lang w:val="en-US"/>
        </w:rPr>
        <w:t xml:space="preserve"> figures</w:t>
      </w:r>
      <w:r>
        <w:rPr>
          <w:rtl w:val="0"/>
          <w:lang w:val="en-US"/>
        </w:rPr>
        <w:t xml:space="preserve"> must be numbered and named. Th</w:t>
      </w:r>
      <w:r>
        <w:drawing xmlns:a="http://schemas.openxmlformats.org/drawingml/2006/main">
          <wp:anchor distT="152400" distB="152400" distL="152400" distR="152400" simplePos="0" relativeHeight="251659264" behindDoc="0" locked="0" layoutInCell="1" allowOverlap="1">
            <wp:simplePos x="0" y="0"/>
            <wp:positionH relativeFrom="page">
              <wp:posOffset>3095025</wp:posOffset>
            </wp:positionH>
            <wp:positionV relativeFrom="page">
              <wp:posOffset>7103176</wp:posOffset>
            </wp:positionV>
            <wp:extent cx="1833071" cy="2097456"/>
            <wp:effectExtent l="0" t="0" r="0" b="0"/>
            <wp:wrapThrough wrapText="bothSides" distL="152400" distR="152400">
              <wp:wrapPolygon edited="1">
                <wp:start x="0" y="0"/>
                <wp:lineTo x="21602" y="0"/>
                <wp:lineTo x="21602" y="21600"/>
                <wp:lineTo x="0" y="21600"/>
                <wp:lineTo x="0" y="0"/>
              </wp:wrapPolygon>
            </wp:wrapThrough>
            <wp:docPr id="1073741825" name="officeArt object" descr="Screenshot 2024-02-05 at 14.48.43.png"/>
            <wp:cNvGraphicFramePr/>
            <a:graphic xmlns:a="http://schemas.openxmlformats.org/drawingml/2006/main">
              <a:graphicData uri="http://schemas.openxmlformats.org/drawingml/2006/picture">
                <pic:pic xmlns:pic="http://schemas.openxmlformats.org/drawingml/2006/picture">
                  <pic:nvPicPr>
                    <pic:cNvPr id="1073741825" name="Screenshot 2024-02-05 at 14.48.43.png" descr="Screenshot 2024-02-05 at 14.48.43.png"/>
                    <pic:cNvPicPr>
                      <a:picLocks noChangeAspect="1"/>
                    </pic:cNvPicPr>
                  </pic:nvPicPr>
                  <pic:blipFill>
                    <a:blip r:embed="rId4">
                      <a:extLst/>
                    </a:blip>
                    <a:stretch>
                      <a:fillRect/>
                    </a:stretch>
                  </pic:blipFill>
                  <pic:spPr>
                    <a:xfrm>
                      <a:off x="0" y="0"/>
                      <a:ext cx="1833071" cy="2097456"/>
                    </a:xfrm>
                    <a:prstGeom prst="rect">
                      <a:avLst/>
                    </a:prstGeom>
                    <a:ln w="12700" cap="flat">
                      <a:noFill/>
                      <a:miter lim="400000"/>
                    </a:ln>
                    <a:effectLst/>
                  </pic:spPr>
                </pic:pic>
              </a:graphicData>
            </a:graphic>
          </wp:anchor>
        </w:drawing>
      </w:r>
      <w:r>
        <w:rPr>
          <w:rtl w:val="0"/>
          <w:lang w:val="en-US"/>
        </w:rPr>
        <w:t xml:space="preserve">ey also must be submitted in a separate document in Excel spreadsheet. The titles of the tables shall be written above the table and centre aligned. The titles of the figures shall be written below the figure and centre aligned. </w:t>
      </w:r>
    </w:p>
    <w:p>
      <w:pPr>
        <w:pStyle w:val="Normal.0"/>
        <w:ind w:left="360" w:firstLine="0"/>
        <w:jc w:val="both"/>
        <w:rPr>
          <w:sz w:val="22"/>
          <w:szCs w:val="22"/>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sectPr>
          <w:headerReference w:type="default" r:id="rId5"/>
          <w:footerReference w:type="default" r:id="rId6"/>
          <w:pgSz w:w="11900" w:h="16840" w:orient="portrait"/>
          <w:pgMar w:top="1701" w:right="849" w:bottom="1134" w:left="1701" w:header="567" w:footer="567"/>
          <w:pgNumType w:start="1"/>
          <w:bidi w:val="0"/>
        </w:sectPr>
      </w:pPr>
      <w:r>
        <w:rPr>
          <w:sz w:val="22"/>
          <w:szCs w:val="22"/>
          <w:lang w:val="en-US"/>
        </w:rPr>
      </w: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widowControl w:val="0"/>
        <w:tabs>
          <w:tab w:val="left" w:pos="284"/>
        </w:tabs>
        <w:jc w:val="center"/>
        <w:rPr>
          <w:outline w:val="0"/>
          <w:color w:val="000000"/>
          <w:sz w:val="20"/>
          <w:szCs w:val="20"/>
          <w:u w:color="000000"/>
          <w:lang w:val="en-US"/>
          <w14:textFill>
            <w14:solidFill>
              <w14:srgbClr w14:val="000000"/>
            </w14:solidFill>
          </w14:textFill>
        </w:rPr>
      </w:pPr>
    </w:p>
    <w:p>
      <w:pPr>
        <w:pStyle w:val="Normal.0"/>
        <w:tabs>
          <w:tab w:val="left" w:pos="4860"/>
        </w:tabs>
        <w:spacing w:before="60" w:after="60" w:line="336" w:lineRule="auto"/>
        <w:jc w:val="both"/>
        <w:rPr>
          <w:b w:val="1"/>
          <w:bCs w:val="1"/>
          <w:sz w:val="10"/>
          <w:szCs w:val="10"/>
          <w:lang w:val="en-US"/>
        </w:rPr>
      </w:pPr>
    </w:p>
    <w:p>
      <w:pPr>
        <w:pStyle w:val="Normal.0"/>
        <w:ind w:left="360" w:firstLine="0"/>
        <w:jc w:val="both"/>
        <w:rPr>
          <w:b w:val="1"/>
          <w:bCs w:val="1"/>
          <w:sz w:val="22"/>
          <w:szCs w:val="22"/>
          <w:lang w:val="en-US"/>
        </w:rPr>
      </w:pPr>
    </w:p>
    <w:p>
      <w:pPr>
        <w:pStyle w:val="Normal.0"/>
        <w:tabs>
          <w:tab w:val="left" w:pos="4500"/>
        </w:tabs>
        <w:spacing w:line="336" w:lineRule="auto"/>
        <w:jc w:val="center"/>
        <w:rPr>
          <w:i w:val="1"/>
          <w:iCs w:val="1"/>
          <w:sz w:val="20"/>
          <w:szCs w:val="20"/>
        </w:rPr>
      </w:pPr>
      <w:r>
        <w:rPr>
          <w:i w:val="1"/>
          <w:iCs w:val="1"/>
          <w:sz w:val="20"/>
          <w:szCs w:val="20"/>
          <w:rtl w:val="0"/>
          <w:lang w:val="en-US"/>
        </w:rPr>
        <w:t xml:space="preserve"> </w:t>
      </w:r>
    </w:p>
    <w:p>
      <w:pPr>
        <w:pStyle w:val="Normal.0"/>
        <w:tabs>
          <w:tab w:val="left" w:pos="4500"/>
        </w:tabs>
        <w:rPr>
          <w:lang w:val="en-US"/>
        </w:rPr>
      </w:pPr>
      <w:r>
        <w:rPr>
          <w:sz w:val="20"/>
          <w:szCs w:val="20"/>
          <w:rtl w:val="0"/>
          <w:lang w:val="en-US"/>
        </w:rPr>
        <w:t>Fig. 2.</w:t>
      </w:r>
      <w:r>
        <w:rPr>
          <w:sz w:val="20"/>
          <w:szCs w:val="20"/>
          <w:rtl w:val="0"/>
          <w:lang w:val="en-US"/>
        </w:rPr>
        <w:t xml:space="preserve"> The titles shall be written below the picture, centre alignment</w:t>
      </w:r>
      <w:r>
        <w:rPr>
          <w:sz w:val="20"/>
          <w:szCs w:val="20"/>
          <w:rtl w:val="0"/>
          <w:lang w:val="en-US"/>
        </w:rPr>
        <w:t>.</w:t>
      </w:r>
    </w:p>
    <w:p>
      <w:pPr>
        <w:pStyle w:val="Normal.0"/>
        <w:bidi w:val="0"/>
        <w:ind w:left="0" w:right="0" w:firstLine="0"/>
        <w:jc w:val="both"/>
        <w:rPr>
          <w:rtl w:val="0"/>
          <w:lang w:val="en-US"/>
        </w:rPr>
      </w:pPr>
    </w:p>
    <w:p>
      <w:pPr>
        <w:pStyle w:val="Normal.0"/>
        <w:bidi w:val="0"/>
        <w:ind w:left="0" w:right="0" w:firstLine="0"/>
        <w:jc w:val="both"/>
        <w:rPr>
          <w:rtl w:val="0"/>
          <w:lang w:val="en-US"/>
        </w:rPr>
      </w:pPr>
      <w:r>
        <w:rPr>
          <w:rtl w:val="0"/>
          <w:lang w:val="en-US"/>
        </w:rPr>
        <w:t>Diagrams and</w:t>
      </w:r>
      <w:r>
        <w:rPr>
          <w:rtl w:val="0"/>
          <w:lang w:val="en-US"/>
        </w:rPr>
        <w:t xml:space="preserve"> </w:t>
      </w:r>
      <w:r>
        <w:rPr>
          <w:rtl w:val="0"/>
          <w:lang w:val="en-US"/>
        </w:rPr>
        <w:t>pictures</w:t>
      </w:r>
      <w:r>
        <w:rPr>
          <w:rtl w:val="0"/>
          <w:lang w:val="en-US"/>
        </w:rPr>
        <w:t xml:space="preserve"> must be of good quality, the drawings shall be grouped into one object.</w:t>
      </w:r>
      <w:r>
        <w:rPr>
          <w:rtl w:val="0"/>
          <w:lang w:val="en-US"/>
        </w:rPr>
        <w:t xml:space="preserve"> </w:t>
      </w:r>
      <w:r>
        <w:rPr>
          <w:rtl w:val="0"/>
          <w:lang w:val="en-US"/>
        </w:rPr>
        <w:t>Tables</w:t>
      </w:r>
      <w:r>
        <w:rPr>
          <w:rtl w:val="0"/>
          <w:lang w:val="en-US"/>
        </w:rPr>
        <w:t xml:space="preserve">, </w:t>
      </w:r>
      <w:r>
        <w:rPr>
          <w:rtl w:val="0"/>
          <w:lang w:val="en-US"/>
        </w:rPr>
        <w:t xml:space="preserve">diagrams, </w:t>
      </w:r>
      <w:r>
        <w:rPr>
          <w:rtl w:val="0"/>
          <w:lang w:val="en-US"/>
        </w:rPr>
        <w:t>and</w:t>
      </w:r>
      <w:r>
        <w:rPr>
          <w:rtl w:val="0"/>
          <w:lang w:val="en-US"/>
        </w:rPr>
        <w:t xml:space="preserve"> figures</w:t>
      </w:r>
      <w:r>
        <w:rPr>
          <w:rtl w:val="0"/>
          <w:lang w:val="en-US"/>
        </w:rPr>
        <w:t xml:space="preserve"> must be numbered and named.</w:t>
      </w:r>
    </w:p>
    <w:p>
      <w:pPr>
        <w:pStyle w:val="Normal.0"/>
        <w:tabs>
          <w:tab w:val="left" w:pos="4860"/>
        </w:tabs>
        <w:bidi w:val="0"/>
        <w:ind w:left="0" w:right="0" w:firstLine="0"/>
        <w:jc w:val="both"/>
        <w:rPr>
          <w:i w:val="1"/>
          <w:iCs w:val="1"/>
          <w:sz w:val="20"/>
          <w:szCs w:val="20"/>
          <w:rtl w:val="0"/>
          <w:lang w:val="en-US"/>
        </w:rPr>
      </w:pPr>
    </w:p>
    <w:p>
      <w:pPr>
        <w:pStyle w:val="Normal.0"/>
        <w:spacing w:line="336" w:lineRule="auto"/>
        <w:ind w:firstLine="284"/>
        <w:jc w:val="both"/>
        <w:rPr>
          <w:b w:val="1"/>
          <w:bCs w:val="1"/>
          <w:lang w:val="en-US"/>
        </w:rPr>
      </w:pPr>
      <w:r>
        <w:rPr>
          <w:b w:val="1"/>
          <w:bCs w:val="1"/>
          <w:rtl w:val="0"/>
          <w:lang w:val="en-US"/>
        </w:rPr>
        <w:t>4. Discussion</w:t>
      </w:r>
    </w:p>
    <w:p>
      <w:pPr>
        <w:pStyle w:val="Normal.0"/>
        <w:tabs>
          <w:tab w:val="left" w:pos="4860"/>
        </w:tabs>
        <w:bidi w:val="0"/>
        <w:ind w:left="0" w:right="0" w:firstLine="0"/>
        <w:jc w:val="both"/>
        <w:rPr>
          <w:sz w:val="24"/>
          <w:szCs w:val="24"/>
          <w:rtl w:val="0"/>
          <w:lang w:val="en-US"/>
        </w:rPr>
      </w:pPr>
      <w:r>
        <w:rPr>
          <w:sz w:val="22"/>
          <w:szCs w:val="22"/>
          <w:rtl w:val="0"/>
          <w:lang w:val="en-US"/>
        </w:rPr>
        <w:t xml:space="preserve">      </w:t>
      </w:r>
      <w:r>
        <w:rPr>
          <w:sz w:val="24"/>
          <w:szCs w:val="24"/>
          <w:rtl w:val="0"/>
          <w:lang w:val="en-US"/>
        </w:rPr>
        <w:t xml:space="preserve">  The meaning of research results explained in this section. </w:t>
      </w:r>
      <w:r>
        <w:rPr>
          <w:sz w:val="24"/>
          <w:szCs w:val="24"/>
          <w:rtl w:val="0"/>
          <w:lang w:val="en-US"/>
        </w:rPr>
        <w:t>Conclusions</w:t>
      </w:r>
      <w:r>
        <w:rPr>
          <w:sz w:val="24"/>
          <w:szCs w:val="24"/>
          <w:rtl w:val="0"/>
          <w:lang w:val="en-US"/>
        </w:rPr>
        <w:t xml:space="preserve"> must reveal in a structured manner the essential results obtained in the research, and in the case of the empirical research the performed activities shall be emphasized.</w:t>
      </w: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b w:val="1"/>
          <w:bCs w:val="1"/>
          <w:rtl w:val="0"/>
          <w:lang w:val="en-US"/>
        </w:rPr>
      </w:pPr>
      <w:r>
        <w:rPr>
          <w:b w:val="1"/>
          <w:bCs w:val="1"/>
          <w:rtl w:val="0"/>
          <w:lang w:val="en-US"/>
        </w:rPr>
        <w:t>Acknowledgements</w:t>
      </w: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p>
    <w:p>
      <w:pPr>
        <w:pStyle w:val="Normal.0"/>
        <w:tabs>
          <w:tab w:val="left" w:pos="4860"/>
        </w:tabs>
        <w:bidi w:val="0"/>
        <w:ind w:left="0" w:right="0" w:firstLine="0"/>
        <w:jc w:val="both"/>
        <w:rPr>
          <w:sz w:val="22"/>
          <w:szCs w:val="22"/>
          <w:rtl w:val="0"/>
          <w:lang w:val="en-US"/>
        </w:rPr>
      </w:pPr>
      <w:r>
        <w:rPr>
          <w:b w:val="1"/>
          <w:bCs w:val="1"/>
          <w:sz w:val="22"/>
          <w:szCs w:val="22"/>
          <w:rtl w:val="0"/>
          <w:lang w:val="en-US"/>
        </w:rPr>
        <w:t xml:space="preserve">References. </w:t>
      </w:r>
      <w:r>
        <w:rPr>
          <w:sz w:val="22"/>
          <w:szCs w:val="22"/>
          <w:rtl w:val="0"/>
          <w:lang w:val="en-US"/>
        </w:rPr>
        <w:t>It is recommended to refer to scientific publications published in the last 5 years and to provide at least 10 reference sources. References shall be described according to international APA (</w:t>
      </w:r>
      <w:r>
        <w:rPr>
          <w:i w:val="1"/>
          <w:iCs w:val="1"/>
          <w:sz w:val="22"/>
          <w:szCs w:val="22"/>
          <w:rtl w:val="0"/>
          <w:lang w:val="en-US"/>
        </w:rPr>
        <w:t>American Psychological Association)</w:t>
      </w:r>
      <w:r>
        <w:rPr>
          <w:sz w:val="22"/>
          <w:szCs w:val="22"/>
          <w:rtl w:val="0"/>
          <w:lang w:val="en-US"/>
        </w:rPr>
        <w:t xml:space="preserve"> rules. Textbooks, brochures, popular magazines, marketing leaflets, and similar sources may not be cited. In the text of the article references shall be given in brackets with the names of the authors and the year of publication, for example: (Cooper, 2008), (Cleland, Kaufmann 2012). When the author is mentioned in the text, only the year shall be written in brackets, for example: </w:t>
      </w:r>
      <w:r>
        <w:rPr>
          <w:sz w:val="22"/>
          <w:szCs w:val="22"/>
          <w:rtl w:val="0"/>
          <w:lang w:val="en-US"/>
        </w:rPr>
        <w:t>“</w:t>
      </w:r>
      <w:r>
        <w:rPr>
          <w:sz w:val="22"/>
          <w:szCs w:val="22"/>
          <w:rtl w:val="0"/>
          <w:lang w:val="en-US"/>
        </w:rPr>
        <w:t>... according to N. Dag</w:t>
      </w:r>
      <w:r>
        <w:rPr>
          <w:sz w:val="22"/>
          <w:szCs w:val="22"/>
          <w:rtl w:val="0"/>
          <w:lang w:val="en-US"/>
        </w:rPr>
        <w:t>ė</w:t>
      </w:r>
      <w:r>
        <w:rPr>
          <w:sz w:val="22"/>
          <w:szCs w:val="22"/>
          <w:rtl w:val="0"/>
          <w:lang w:val="en-US"/>
        </w:rPr>
        <w:t>lien</w:t>
      </w:r>
      <w:r>
        <w:rPr>
          <w:sz w:val="22"/>
          <w:szCs w:val="22"/>
          <w:rtl w:val="0"/>
          <w:lang w:val="en-US"/>
        </w:rPr>
        <w:t xml:space="preserve">ė </w:t>
      </w:r>
      <w:r>
        <w:rPr>
          <w:sz w:val="22"/>
          <w:szCs w:val="22"/>
          <w:rtl w:val="0"/>
          <w:lang w:val="en-US"/>
        </w:rPr>
        <w:t xml:space="preserve">(2010) </w:t>
      </w:r>
      <w:r>
        <w:rPr>
          <w:sz w:val="22"/>
          <w:szCs w:val="22"/>
          <w:rtl w:val="0"/>
          <w:lang w:val="en-US"/>
        </w:rPr>
        <w:t>…”</w:t>
      </w:r>
      <w:r>
        <w:rPr>
          <w:sz w:val="22"/>
          <w:szCs w:val="22"/>
          <w:rtl w:val="0"/>
          <w:lang w:val="en-US"/>
        </w:rPr>
        <w:t xml:space="preserve">. If an Internet source does not have an author, the hyperlink shall be given in square brackets in the text only. </w:t>
      </w:r>
    </w:p>
    <w:p>
      <w:pPr>
        <w:pStyle w:val="Normal.0"/>
        <w:ind w:left="360" w:firstLine="0"/>
        <w:jc w:val="both"/>
        <w:rPr>
          <w:sz w:val="20"/>
          <w:szCs w:val="20"/>
          <w:lang w:val="en-US"/>
        </w:rPr>
      </w:pPr>
    </w:p>
    <w:p>
      <w:pPr>
        <w:pStyle w:val="Normal.0"/>
        <w:ind w:left="360" w:firstLine="0"/>
        <w:jc w:val="both"/>
        <w:rPr>
          <w:sz w:val="20"/>
          <w:szCs w:val="20"/>
          <w:lang w:val="en-US"/>
        </w:rPr>
      </w:pPr>
    </w:p>
    <w:p>
      <w:pPr>
        <w:pStyle w:val="Normal.0"/>
        <w:ind w:left="360" w:firstLine="0"/>
        <w:jc w:val="both"/>
        <w:rPr>
          <w:sz w:val="20"/>
          <w:szCs w:val="20"/>
          <w:lang w:val="en-US"/>
        </w:rPr>
      </w:pPr>
    </w:p>
    <w:p>
      <w:pPr>
        <w:pStyle w:val="Normal.0"/>
        <w:ind w:left="360" w:firstLine="0"/>
        <w:jc w:val="both"/>
        <w:rPr>
          <w:b w:val="1"/>
          <w:bCs w:val="1"/>
          <w:sz w:val="20"/>
          <w:szCs w:val="20"/>
          <w:lang w:val="en-US"/>
        </w:rPr>
      </w:pPr>
      <w:r>
        <w:rPr>
          <w:b w:val="1"/>
          <w:bCs w:val="1"/>
          <w:sz w:val="20"/>
          <w:szCs w:val="20"/>
          <w:rtl w:val="0"/>
          <w:lang w:val="en-US"/>
        </w:rPr>
        <w:t>Reference list</w:t>
      </w:r>
    </w:p>
    <w:p>
      <w:pPr>
        <w:pStyle w:val="Normal.0"/>
        <w:ind w:firstLine="360"/>
        <w:jc w:val="both"/>
        <w:rPr>
          <w:sz w:val="20"/>
          <w:szCs w:val="20"/>
          <w:lang w:val="en-US"/>
        </w:rPr>
      </w:pPr>
    </w:p>
    <w:p>
      <w:pPr>
        <w:pStyle w:val="Normal.0"/>
        <w:ind w:firstLine="360"/>
        <w:jc w:val="both"/>
        <w:rPr>
          <w:sz w:val="18"/>
          <w:szCs w:val="18"/>
          <w:lang w:val="en-US"/>
        </w:rPr>
      </w:pPr>
    </w:p>
    <w:p>
      <w:pPr>
        <w:pStyle w:val="Normal.0"/>
        <w:ind w:firstLine="360"/>
        <w:jc w:val="both"/>
      </w:pPr>
    </w:p>
    <w:p>
      <w:pPr>
        <w:pStyle w:val="Normal.0"/>
        <w:jc w:val="both"/>
        <w:rPr>
          <w:sz w:val="18"/>
          <w:szCs w:val="18"/>
          <w:lang w:val="en-US"/>
        </w:rPr>
      </w:pPr>
      <w:r>
        <w:rPr>
          <w:sz w:val="18"/>
          <w:szCs w:val="18"/>
          <w:rtl w:val="0"/>
          <w:lang w:val="en-US"/>
        </w:rPr>
        <w:t>1. Ku, G. (2008). Learning to de-escalate: The effects of regret in the escalation of commitment. Organizational Behavior and Human Decision Processes, 105 (2), 221</w:t>
      </w:r>
      <w:r>
        <w:rPr>
          <w:i w:val="1"/>
          <w:iCs w:val="1"/>
          <w:sz w:val="20"/>
          <w:szCs w:val="20"/>
          <w:rtl w:val="0"/>
          <w:lang w:val="en-US"/>
        </w:rPr>
        <w:t>-</w:t>
      </w:r>
      <w:r>
        <w:rPr>
          <w:sz w:val="18"/>
          <w:szCs w:val="18"/>
          <w:rtl w:val="0"/>
          <w:lang w:val="en-US"/>
        </w:rPr>
        <w:t>232.</w:t>
      </w:r>
    </w:p>
    <w:p>
      <w:pPr>
        <w:pStyle w:val="Normal.0"/>
        <w:jc w:val="both"/>
        <w:rPr>
          <w:sz w:val="18"/>
          <w:szCs w:val="18"/>
          <w:lang w:val="en-US"/>
        </w:rPr>
      </w:pPr>
      <w:r>
        <w:rPr>
          <w:sz w:val="18"/>
          <w:szCs w:val="18"/>
          <w:rtl w:val="0"/>
          <w:lang w:val="en-US"/>
        </w:rPr>
        <w:t>2. Van Vugt, M., Hogan, R., &amp; Kaiser, RB (2008). Leadership, followership, and evolution: Some lessons from the past. American Psychologist, 63 (3), 182</w:t>
      </w:r>
      <w:r>
        <w:rPr>
          <w:i w:val="1"/>
          <w:iCs w:val="1"/>
          <w:sz w:val="20"/>
          <w:szCs w:val="20"/>
          <w:rtl w:val="0"/>
          <w:lang w:val="en-US"/>
        </w:rPr>
        <w:t>-</w:t>
      </w:r>
      <w:r>
        <w:rPr>
          <w:sz w:val="18"/>
          <w:szCs w:val="18"/>
          <w:rtl w:val="0"/>
          <w:lang w:val="en-US"/>
        </w:rPr>
        <w:t>196.</w:t>
      </w:r>
    </w:p>
    <w:p>
      <w:pPr>
        <w:pStyle w:val="Normal.0"/>
        <w:jc w:val="both"/>
        <w:rPr>
          <w:sz w:val="18"/>
          <w:szCs w:val="18"/>
          <w:lang w:val="en-US"/>
        </w:rPr>
      </w:pPr>
      <w:r>
        <w:rPr>
          <w:sz w:val="18"/>
          <w:szCs w:val="18"/>
          <w:rtl w:val="0"/>
          <w:lang w:val="en-US"/>
        </w:rPr>
        <w:t xml:space="preserve">3. </w:t>
      </w:r>
    </w:p>
    <w:p>
      <w:pPr>
        <w:pStyle w:val="Normal.0"/>
        <w:jc w:val="both"/>
        <w:rPr>
          <w:sz w:val="18"/>
          <w:szCs w:val="18"/>
          <w:lang w:val="en-US"/>
        </w:rPr>
      </w:pPr>
    </w:p>
    <w:p>
      <w:pPr>
        <w:pStyle w:val="Normal.0"/>
        <w:jc w:val="both"/>
        <w:rPr>
          <w:sz w:val="18"/>
          <w:szCs w:val="18"/>
          <w:lang w:val="en-US"/>
        </w:rPr>
      </w:pPr>
    </w:p>
    <w:p>
      <w:pPr>
        <w:pStyle w:val="Normal.0"/>
        <w:jc w:val="both"/>
        <w:rPr>
          <w:sz w:val="18"/>
          <w:szCs w:val="18"/>
          <w:lang w:val="en-US"/>
        </w:rPr>
      </w:pPr>
    </w:p>
    <w:p>
      <w:pPr>
        <w:pStyle w:val="Normal.0"/>
        <w:ind w:firstLine="360"/>
        <w:jc w:val="both"/>
        <w:rPr>
          <w:sz w:val="18"/>
          <w:szCs w:val="18"/>
          <w:lang w:val="en-US"/>
        </w:rPr>
      </w:pPr>
    </w:p>
    <w:p>
      <w:pPr>
        <w:pStyle w:val="Normal.0"/>
        <w:ind w:firstLine="360"/>
        <w:jc w:val="both"/>
        <w:rPr>
          <w:sz w:val="18"/>
          <w:szCs w:val="18"/>
          <w:lang w:val="en-US"/>
        </w:rPr>
      </w:pPr>
    </w:p>
    <w:p>
      <w:pPr>
        <w:pStyle w:val="Normal.0"/>
        <w:ind w:firstLine="360"/>
        <w:jc w:val="both"/>
      </w:pPr>
    </w:p>
    <w:p>
      <w:pPr>
        <w:pStyle w:val="Normal.0"/>
        <w:tabs>
          <w:tab w:val="left" w:pos="4860"/>
        </w:tabs>
        <w:jc w:val="both"/>
      </w:pPr>
      <w:r>
        <w:rPr>
          <w:sz w:val="18"/>
          <w:szCs w:val="18"/>
          <w:lang w:val="en-US"/>
        </w:rPr>
      </w:r>
    </w:p>
    <w:sectPr>
      <w:type w:val="continuous"/>
      <w:pgSz w:w="11900" w:h="16840" w:orient="portrait"/>
      <w:pgMar w:top="1701" w:right="849" w:bottom="1134" w:left="1701" w:header="567" w:footer="567"/>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Palatino Linotyp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A">
    <w:name w:val="Title A"/>
    <w:next w:val="Normal.0"/>
    <w:pPr>
      <w:keepNext w:val="1"/>
      <w:keepLines w:val="1"/>
      <w:pageBreakBefore w:val="0"/>
      <w:widowControl w:val="1"/>
      <w:shd w:val="clear" w:color="auto" w:fill="auto"/>
      <w:suppressAutoHyphens w:val="0"/>
      <w:bidi w:val="0"/>
      <w:spacing w:before="480" w:after="120" w:line="240" w:lineRule="auto"/>
      <w:ind w:left="0" w:right="0" w:firstLine="0"/>
      <w:jc w:val="left"/>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72"/>
      <w:szCs w:val="72"/>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